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themeColor="background1" w:themeShade="BF"/>
  <w:body>
    <w:p w:rsidR="00BB09B4" w:rsidRDefault="00502802" w:rsidP="00355897">
      <w:pPr>
        <w:jc w:val="center"/>
        <w:rPr>
          <w:rFonts w:ascii="Albertus Extra Bold" w:hAnsi="Albertus Extra Bold" w:cs="Aharoni"/>
          <w:sz w:val="84"/>
          <w:szCs w:val="84"/>
        </w:rPr>
      </w:pPr>
      <w:r>
        <w:rPr>
          <w:rFonts w:ascii="Albertus Extra Bold" w:hAnsi="Albertus Extra Bold" w:cs="Aharoni"/>
          <w:noProof/>
          <w:sz w:val="84"/>
          <w:szCs w:val="84"/>
        </w:rPr>
        <w:pict>
          <v:shapetype id="_x0000_t32" coordsize="21600,21600" o:spt="32" o:oned="t" path="m,l21600,21600e" filled="f">
            <v:path arrowok="t" fillok="f" o:connecttype="none"/>
            <o:lock v:ext="edit" shapetype="t"/>
          </v:shapetype>
          <v:shape id="_x0000_s1029" type="#_x0000_t32" style="position:absolute;left:0;text-align:left;margin-left:-1in;margin-top:-1in;width:153pt;height:161.25pt;flip:y;z-index:251662336" o:connectortype="straight"/>
        </w:pict>
      </w:r>
      <w:r>
        <w:rPr>
          <w:rFonts w:ascii="Albertus Extra Bold" w:hAnsi="Albertus Extra Bold" w:cs="Aharoni"/>
          <w:noProof/>
          <w:sz w:val="84"/>
          <w:szCs w:val="84"/>
        </w:rPr>
        <w:pict>
          <v:shape id="_x0000_s1028" type="#_x0000_t32" style="position:absolute;left:0;text-align:left;margin-left:-1in;margin-top:-1in;width:129.6pt;height:136.8pt;flip:y;z-index:251661312" o:connectortype="straight"/>
        </w:pict>
      </w:r>
      <w:r w:rsidR="00BB665E" w:rsidRPr="00F902C5">
        <w:rPr>
          <w:rFonts w:ascii="Albertus Extra Bold" w:hAnsi="Albertus Extra Bold" w:cs="Aharoni"/>
          <w:sz w:val="84"/>
          <w:szCs w:val="84"/>
        </w:rPr>
        <w:t xml:space="preserve">Panther Battalion </w:t>
      </w:r>
    </w:p>
    <w:p w:rsidR="00A24378" w:rsidRPr="00F902C5" w:rsidRDefault="00FB2548" w:rsidP="00355897">
      <w:pPr>
        <w:jc w:val="center"/>
        <w:rPr>
          <w:rFonts w:ascii="Albertus Extra Bold" w:hAnsi="Albertus Extra Bold" w:cs="Aharoni"/>
          <w:sz w:val="84"/>
          <w:szCs w:val="84"/>
        </w:rPr>
      </w:pPr>
      <w:r>
        <w:rPr>
          <w:rFonts w:ascii="Albertus Extra Bold" w:hAnsi="Albertus Extra Bold" w:cs="Aharoni"/>
          <w:noProof/>
          <w:sz w:val="84"/>
          <w:szCs w:val="84"/>
        </w:rPr>
        <w:drawing>
          <wp:anchor distT="0" distB="0" distL="114300" distR="114300" simplePos="0" relativeHeight="251665408" behindDoc="1" locked="0" layoutInCell="1" allowOverlap="1">
            <wp:simplePos x="0" y="0"/>
            <wp:positionH relativeFrom="column">
              <wp:posOffset>5314950</wp:posOffset>
            </wp:positionH>
            <wp:positionV relativeFrom="paragraph">
              <wp:posOffset>452120</wp:posOffset>
            </wp:positionV>
            <wp:extent cx="1419225" cy="1676400"/>
            <wp:effectExtent l="19050" t="0" r="9525" b="0"/>
            <wp:wrapNone/>
            <wp:docPr id="12" name="Picture 7" descr="Image result for ar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rmy logo"/>
                    <pic:cNvPicPr>
                      <a:picLocks noChangeAspect="1" noChangeArrowheads="1"/>
                    </pic:cNvPicPr>
                  </pic:nvPicPr>
                  <pic:blipFill>
                    <a:blip r:embed="rId4" cstate="print"/>
                    <a:srcRect/>
                    <a:stretch>
                      <a:fillRect/>
                    </a:stretch>
                  </pic:blipFill>
                  <pic:spPr bwMode="auto">
                    <a:xfrm>
                      <a:off x="0" y="0"/>
                      <a:ext cx="1419225" cy="1676400"/>
                    </a:xfrm>
                    <a:prstGeom prst="rect">
                      <a:avLst/>
                    </a:prstGeom>
                    <a:noFill/>
                    <a:ln w="9525">
                      <a:noFill/>
                      <a:miter lim="800000"/>
                      <a:headEnd/>
                      <a:tailEnd/>
                    </a:ln>
                  </pic:spPr>
                </pic:pic>
              </a:graphicData>
            </a:graphic>
          </wp:anchor>
        </w:drawing>
      </w:r>
      <w:r>
        <w:rPr>
          <w:rFonts w:ascii="Albertus Extra Bold" w:hAnsi="Albertus Extra Bold" w:cs="Aharoni"/>
          <w:noProof/>
          <w:sz w:val="84"/>
          <w:szCs w:val="84"/>
        </w:rPr>
        <w:drawing>
          <wp:anchor distT="0" distB="0" distL="114300" distR="114300" simplePos="0" relativeHeight="251658240" behindDoc="0" locked="0" layoutInCell="1" allowOverlap="1">
            <wp:simplePos x="0" y="0"/>
            <wp:positionH relativeFrom="column">
              <wp:posOffset>219075</wp:posOffset>
            </wp:positionH>
            <wp:positionV relativeFrom="paragraph">
              <wp:posOffset>394970</wp:posOffset>
            </wp:positionV>
            <wp:extent cx="1323975" cy="1790700"/>
            <wp:effectExtent l="19050" t="0" r="9525" b="0"/>
            <wp:wrapNone/>
            <wp:docPr id="1" name="Picture 1" descr="Image result for jrotc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rotc symbol"/>
                    <pic:cNvPicPr>
                      <a:picLocks noChangeAspect="1" noChangeArrowheads="1"/>
                    </pic:cNvPicPr>
                  </pic:nvPicPr>
                  <pic:blipFill>
                    <a:blip r:embed="rId5" cstate="print"/>
                    <a:srcRect/>
                    <a:stretch>
                      <a:fillRect/>
                    </a:stretch>
                  </pic:blipFill>
                  <pic:spPr bwMode="auto">
                    <a:xfrm>
                      <a:off x="0" y="0"/>
                      <a:ext cx="1323975" cy="1790700"/>
                    </a:xfrm>
                    <a:prstGeom prst="rect">
                      <a:avLst/>
                    </a:prstGeom>
                    <a:noFill/>
                    <a:ln w="9525">
                      <a:noFill/>
                      <a:miter lim="800000"/>
                      <a:headEnd/>
                      <a:tailEnd/>
                    </a:ln>
                  </pic:spPr>
                </pic:pic>
              </a:graphicData>
            </a:graphic>
          </wp:anchor>
        </w:drawing>
      </w:r>
      <w:r w:rsidR="00BB665E" w:rsidRPr="00F902C5">
        <w:rPr>
          <w:rFonts w:ascii="Albertus Extra Bold" w:hAnsi="Albertus Extra Bold" w:cs="Aharoni"/>
          <w:sz w:val="84"/>
          <w:szCs w:val="84"/>
        </w:rPr>
        <w:t>News</w:t>
      </w:r>
    </w:p>
    <w:p w:rsidR="00436A7D" w:rsidRPr="00436A7D" w:rsidRDefault="00436A7D" w:rsidP="00436A7D">
      <w:pPr>
        <w:rPr>
          <w:rFonts w:ascii="Times New Roman" w:hAnsi="Times New Roman" w:cs="Times New Roman"/>
          <w:sz w:val="36"/>
          <w:szCs w:val="36"/>
        </w:rPr>
      </w:pPr>
    </w:p>
    <w:p w:rsidR="00BB665E" w:rsidRPr="001E2D33" w:rsidRDefault="00B500A3" w:rsidP="00D201C4">
      <w:pPr>
        <w:tabs>
          <w:tab w:val="left" w:pos="1635"/>
          <w:tab w:val="center" w:pos="3607"/>
        </w:tabs>
        <w:jc w:val="center"/>
        <w:rPr>
          <w:rFonts w:ascii="Georgia" w:hAnsi="Georgia" w:cs="Aharoni"/>
          <w:i/>
          <w:sz w:val="40"/>
          <w:szCs w:val="40"/>
        </w:rPr>
      </w:pPr>
      <w:r>
        <w:rPr>
          <w:rFonts w:ascii="Albertus Extra Bold" w:hAnsi="Albertus Extra Bold" w:cs="Aharoni"/>
          <w:sz w:val="144"/>
          <w:szCs w:val="144"/>
        </w:rPr>
        <w:tab/>
      </w:r>
      <w:r w:rsidR="00502802" w:rsidRPr="00502802">
        <w:rPr>
          <w:rFonts w:ascii="Georgia" w:hAnsi="Georgia" w:cs="Times New Roman"/>
          <w:i/>
          <w:noProof/>
          <w:sz w:val="40"/>
          <w:szCs w:val="40"/>
          <w:lang w:eastAsia="zh-TW"/>
        </w:rPr>
        <w:pict>
          <v:shapetype id="_x0000_t202" coordsize="21600,21600" o:spt="202" path="m,l,21600r21600,l21600,xe">
            <v:stroke joinstyle="miter"/>
            <v:path gradientshapeok="t" o:connecttype="rect"/>
          </v:shapetype>
          <v:shape id="_x0000_s1026" type="#_x0000_t202" style="position:absolute;left:0;text-align:left;margin-left:19.05pt;margin-top:303pt;width:171.45pt;height:462pt;z-index:251660288;mso-position-horizontal-relative:page;mso-position-vertical-relative:page;mso-width-relative:margin;v-text-anchor:middle" o:allowincell="f" filled="f" strokecolor="#585858 [1605]" strokeweight="6pt">
            <v:stroke linestyle="thickThin"/>
            <v:textbox style="mso-next-textbox:#_x0000_s1026" inset="10.8pt,7.2pt,10.8pt,7.2pt">
              <w:txbxContent>
                <w:p w:rsidR="00F902C5" w:rsidRPr="00D20B6D" w:rsidRDefault="00F902C5" w:rsidP="00B82C6F">
                  <w:pPr>
                    <w:spacing w:after="0" w:line="360" w:lineRule="auto"/>
                    <w:jc w:val="center"/>
                    <w:rPr>
                      <w:rFonts w:asciiTheme="majorHAnsi" w:eastAsiaTheme="majorEastAsia" w:hAnsiTheme="majorHAnsi" w:cstheme="majorBidi"/>
                      <w:i/>
                      <w:iCs/>
                    </w:rPr>
                  </w:pPr>
                  <w:r w:rsidRPr="00D20B6D">
                    <w:rPr>
                      <w:rFonts w:asciiTheme="majorHAnsi" w:eastAsiaTheme="majorEastAsia" w:hAnsiTheme="majorHAnsi" w:cstheme="majorBidi"/>
                      <w:i/>
                      <w:iCs/>
                    </w:rPr>
                    <w:t>Upcoming Events</w:t>
                  </w:r>
                </w:p>
                <w:p w:rsidR="00F902C5" w:rsidRPr="00D20B6D" w:rsidRDefault="00F902C5" w:rsidP="00537D48">
                  <w:pPr>
                    <w:spacing w:after="0" w:line="360" w:lineRule="auto"/>
                    <w:rPr>
                      <w:rFonts w:asciiTheme="majorHAnsi" w:eastAsiaTheme="majorEastAsia" w:hAnsiTheme="majorHAnsi" w:cstheme="majorBidi"/>
                      <w:iCs/>
                    </w:rPr>
                  </w:pPr>
                  <w:r w:rsidRPr="00D20B6D">
                    <w:rPr>
                      <w:rFonts w:asciiTheme="majorHAnsi" w:eastAsiaTheme="majorEastAsia" w:hAnsiTheme="majorHAnsi" w:cstheme="majorBidi"/>
                      <w:b/>
                      <w:iCs/>
                    </w:rPr>
                    <w:t xml:space="preserve">September 1: </w:t>
                  </w:r>
                  <w:r w:rsidRPr="00D20B6D">
                    <w:rPr>
                      <w:rFonts w:asciiTheme="majorHAnsi" w:eastAsiaTheme="majorEastAsia" w:hAnsiTheme="majorHAnsi" w:cstheme="majorBidi"/>
                      <w:iCs/>
                    </w:rPr>
                    <w:t>7:40 a.m. JROTC Club</w:t>
                  </w:r>
                </w:p>
                <w:p w:rsidR="00F902C5" w:rsidRPr="00D20B6D" w:rsidRDefault="00F902C5" w:rsidP="00537D48">
                  <w:pPr>
                    <w:spacing w:after="0" w:line="360" w:lineRule="auto"/>
                    <w:rPr>
                      <w:rFonts w:asciiTheme="majorHAnsi" w:eastAsiaTheme="majorEastAsia" w:hAnsiTheme="majorHAnsi" w:cstheme="majorBidi"/>
                      <w:iCs/>
                    </w:rPr>
                  </w:pPr>
                  <w:r w:rsidRPr="00D20B6D">
                    <w:rPr>
                      <w:rFonts w:asciiTheme="majorHAnsi" w:eastAsiaTheme="majorEastAsia" w:hAnsiTheme="majorHAnsi" w:cstheme="majorBidi"/>
                      <w:b/>
                      <w:iCs/>
                    </w:rPr>
                    <w:t xml:space="preserve">September 16: </w:t>
                  </w:r>
                  <w:r w:rsidRPr="00D20B6D">
                    <w:rPr>
                      <w:rFonts w:asciiTheme="majorHAnsi" w:eastAsiaTheme="majorEastAsia" w:hAnsiTheme="majorHAnsi" w:cstheme="majorBidi"/>
                      <w:iCs/>
                    </w:rPr>
                    <w:t>Orienteering Meet</w:t>
                  </w:r>
                </w:p>
                <w:p w:rsidR="00F902C5" w:rsidRPr="00D20B6D" w:rsidRDefault="00F902C5" w:rsidP="00537D48">
                  <w:pPr>
                    <w:spacing w:after="0" w:line="360" w:lineRule="auto"/>
                    <w:rPr>
                      <w:rFonts w:asciiTheme="majorHAnsi" w:eastAsiaTheme="majorEastAsia" w:hAnsiTheme="majorHAnsi" w:cstheme="majorBidi"/>
                      <w:iCs/>
                    </w:rPr>
                  </w:pPr>
                  <w:r w:rsidRPr="00D20B6D">
                    <w:rPr>
                      <w:rFonts w:asciiTheme="majorHAnsi" w:eastAsiaTheme="majorEastAsia" w:hAnsiTheme="majorHAnsi" w:cstheme="majorBidi"/>
                      <w:b/>
                      <w:iCs/>
                    </w:rPr>
                    <w:t xml:space="preserve">September 23: </w:t>
                  </w:r>
                  <w:r w:rsidRPr="00D20B6D">
                    <w:rPr>
                      <w:rFonts w:asciiTheme="majorHAnsi" w:eastAsiaTheme="majorEastAsia" w:hAnsiTheme="majorHAnsi" w:cstheme="majorBidi"/>
                      <w:iCs/>
                    </w:rPr>
                    <w:t>Homecoming</w:t>
                  </w:r>
                </w:p>
                <w:p w:rsidR="00F902C5" w:rsidRPr="00D20B6D" w:rsidRDefault="00F902C5" w:rsidP="00537D48">
                  <w:pPr>
                    <w:spacing w:after="0" w:line="360" w:lineRule="auto"/>
                    <w:rPr>
                      <w:rFonts w:asciiTheme="majorHAnsi" w:eastAsiaTheme="majorEastAsia" w:hAnsiTheme="majorHAnsi" w:cstheme="majorBidi"/>
                      <w:iCs/>
                    </w:rPr>
                  </w:pPr>
                  <w:r w:rsidRPr="00D20B6D">
                    <w:rPr>
                      <w:rFonts w:asciiTheme="majorHAnsi" w:eastAsiaTheme="majorEastAsia" w:hAnsiTheme="majorHAnsi" w:cstheme="majorBidi"/>
                      <w:b/>
                      <w:iCs/>
                    </w:rPr>
                    <w:t xml:space="preserve">September 24: </w:t>
                  </w:r>
                  <w:r w:rsidRPr="00D20B6D">
                    <w:rPr>
                      <w:rFonts w:asciiTheme="majorHAnsi" w:eastAsiaTheme="majorEastAsia" w:hAnsiTheme="majorHAnsi" w:cstheme="majorBidi"/>
                      <w:iCs/>
                    </w:rPr>
                    <w:t>Sparkman Drill Meet</w:t>
                  </w:r>
                </w:p>
                <w:p w:rsidR="00F902C5" w:rsidRPr="00D20B6D" w:rsidRDefault="00F902C5" w:rsidP="00537D48">
                  <w:pPr>
                    <w:spacing w:after="0" w:line="360" w:lineRule="auto"/>
                    <w:rPr>
                      <w:rFonts w:asciiTheme="majorHAnsi" w:eastAsiaTheme="majorEastAsia" w:hAnsiTheme="majorHAnsi" w:cstheme="majorBidi"/>
                      <w:iCs/>
                    </w:rPr>
                  </w:pPr>
                  <w:r w:rsidRPr="00D20B6D">
                    <w:rPr>
                      <w:rFonts w:asciiTheme="majorHAnsi" w:eastAsiaTheme="majorEastAsia" w:hAnsiTheme="majorHAnsi" w:cstheme="majorBidi"/>
                      <w:b/>
                      <w:iCs/>
                    </w:rPr>
                    <w:t xml:space="preserve">October 8: </w:t>
                  </w:r>
                  <w:r w:rsidRPr="00D20B6D">
                    <w:rPr>
                      <w:rFonts w:asciiTheme="majorHAnsi" w:eastAsiaTheme="majorEastAsia" w:hAnsiTheme="majorHAnsi" w:cstheme="majorBidi"/>
                      <w:iCs/>
                    </w:rPr>
                    <w:t>Stanhope Drill Meet</w:t>
                  </w:r>
                </w:p>
                <w:p w:rsidR="00F902C5" w:rsidRPr="00D20B6D" w:rsidRDefault="00F902C5" w:rsidP="00537D48">
                  <w:pPr>
                    <w:spacing w:after="0" w:line="360" w:lineRule="auto"/>
                    <w:rPr>
                      <w:rFonts w:asciiTheme="majorHAnsi" w:eastAsiaTheme="majorEastAsia" w:hAnsiTheme="majorHAnsi" w:cstheme="majorBidi"/>
                      <w:iCs/>
                    </w:rPr>
                  </w:pPr>
                  <w:r w:rsidRPr="00D20B6D">
                    <w:rPr>
                      <w:rFonts w:asciiTheme="majorHAnsi" w:eastAsiaTheme="majorEastAsia" w:hAnsiTheme="majorHAnsi" w:cstheme="majorBidi"/>
                      <w:b/>
                      <w:iCs/>
                    </w:rPr>
                    <w:t>October 14:</w:t>
                  </w:r>
                  <w:r w:rsidRPr="00D20B6D">
                    <w:rPr>
                      <w:rFonts w:asciiTheme="majorHAnsi" w:eastAsiaTheme="majorEastAsia" w:hAnsiTheme="majorHAnsi" w:cstheme="majorBidi"/>
                      <w:iCs/>
                    </w:rPr>
                    <w:t xml:space="preserve"> ASVAB </w:t>
                  </w:r>
                </w:p>
                <w:p w:rsidR="00F902C5" w:rsidRPr="00D20B6D" w:rsidRDefault="00F902C5" w:rsidP="00537D48">
                  <w:pPr>
                    <w:spacing w:after="0" w:line="360" w:lineRule="auto"/>
                    <w:rPr>
                      <w:rFonts w:asciiTheme="majorHAnsi" w:eastAsiaTheme="majorEastAsia" w:hAnsiTheme="majorHAnsi" w:cstheme="majorBidi"/>
                      <w:iCs/>
                    </w:rPr>
                  </w:pPr>
                  <w:r w:rsidRPr="00D20B6D">
                    <w:rPr>
                      <w:rFonts w:asciiTheme="majorHAnsi" w:eastAsiaTheme="majorEastAsia" w:hAnsiTheme="majorHAnsi" w:cstheme="majorBidi"/>
                      <w:b/>
                      <w:iCs/>
                    </w:rPr>
                    <w:t xml:space="preserve">October 19-21: </w:t>
                  </w:r>
                  <w:r w:rsidRPr="00D20B6D">
                    <w:rPr>
                      <w:rFonts w:asciiTheme="majorHAnsi" w:eastAsiaTheme="majorEastAsia" w:hAnsiTheme="majorHAnsi" w:cstheme="majorBidi"/>
                      <w:iCs/>
                    </w:rPr>
                    <w:t>Fall Break</w:t>
                  </w:r>
                </w:p>
                <w:p w:rsidR="00F902C5" w:rsidRPr="00D20B6D" w:rsidRDefault="00F902C5" w:rsidP="00537D48">
                  <w:pPr>
                    <w:spacing w:after="0" w:line="360" w:lineRule="auto"/>
                    <w:rPr>
                      <w:rFonts w:asciiTheme="majorHAnsi" w:eastAsiaTheme="majorEastAsia" w:hAnsiTheme="majorHAnsi" w:cstheme="majorBidi"/>
                      <w:iCs/>
                    </w:rPr>
                  </w:pPr>
                  <w:r w:rsidRPr="00D20B6D">
                    <w:rPr>
                      <w:rFonts w:asciiTheme="majorHAnsi" w:eastAsiaTheme="majorEastAsia" w:hAnsiTheme="majorHAnsi" w:cstheme="majorBidi"/>
                      <w:b/>
                      <w:iCs/>
                    </w:rPr>
                    <w:t>October 29:</w:t>
                  </w:r>
                  <w:r w:rsidRPr="00D20B6D">
                    <w:rPr>
                      <w:rFonts w:asciiTheme="majorHAnsi" w:eastAsiaTheme="majorEastAsia" w:hAnsiTheme="majorHAnsi" w:cstheme="majorBidi"/>
                      <w:iCs/>
                    </w:rPr>
                    <w:t xml:space="preserve"> Orienteering Competition</w:t>
                  </w:r>
                </w:p>
                <w:p w:rsidR="00F902C5" w:rsidRPr="00D20B6D" w:rsidRDefault="00F902C5" w:rsidP="00537D48">
                  <w:pPr>
                    <w:spacing w:after="0" w:line="360" w:lineRule="auto"/>
                    <w:rPr>
                      <w:rFonts w:asciiTheme="majorHAnsi" w:eastAsiaTheme="majorEastAsia" w:hAnsiTheme="majorHAnsi" w:cstheme="majorBidi"/>
                      <w:iCs/>
                    </w:rPr>
                  </w:pPr>
                  <w:r w:rsidRPr="00D20B6D">
                    <w:rPr>
                      <w:rFonts w:asciiTheme="majorHAnsi" w:eastAsiaTheme="majorEastAsia" w:hAnsiTheme="majorHAnsi" w:cstheme="majorBidi"/>
                      <w:b/>
                      <w:iCs/>
                    </w:rPr>
                    <w:t>November 5:</w:t>
                  </w:r>
                  <w:r w:rsidRPr="00D20B6D">
                    <w:rPr>
                      <w:rFonts w:asciiTheme="majorHAnsi" w:eastAsiaTheme="majorEastAsia" w:hAnsiTheme="majorHAnsi" w:cstheme="majorBidi"/>
                      <w:iCs/>
                    </w:rPr>
                    <w:t xml:space="preserve"> PCHS Drill Meet</w:t>
                  </w:r>
                </w:p>
                <w:p w:rsidR="00F902C5" w:rsidRPr="00D20B6D" w:rsidRDefault="00F902C5" w:rsidP="00537D48">
                  <w:pPr>
                    <w:spacing w:after="0" w:line="360" w:lineRule="auto"/>
                    <w:rPr>
                      <w:rFonts w:asciiTheme="majorHAnsi" w:eastAsiaTheme="majorEastAsia" w:hAnsiTheme="majorHAnsi" w:cstheme="majorBidi"/>
                      <w:iCs/>
                    </w:rPr>
                  </w:pPr>
                  <w:r w:rsidRPr="00D20B6D">
                    <w:rPr>
                      <w:rFonts w:asciiTheme="majorHAnsi" w:eastAsiaTheme="majorEastAsia" w:hAnsiTheme="majorHAnsi" w:cstheme="majorBidi"/>
                      <w:b/>
                      <w:iCs/>
                    </w:rPr>
                    <w:t xml:space="preserve">November 11: </w:t>
                  </w:r>
                  <w:r w:rsidRPr="00D20B6D">
                    <w:rPr>
                      <w:rFonts w:asciiTheme="majorHAnsi" w:eastAsiaTheme="majorEastAsia" w:hAnsiTheme="majorHAnsi" w:cstheme="majorBidi"/>
                      <w:iCs/>
                    </w:rPr>
                    <w:t>Veterans Day</w:t>
                  </w:r>
                </w:p>
                <w:p w:rsidR="00F902C5" w:rsidRPr="00D20B6D" w:rsidRDefault="00F902C5" w:rsidP="00537D48">
                  <w:pPr>
                    <w:spacing w:after="0" w:line="360" w:lineRule="auto"/>
                    <w:rPr>
                      <w:rFonts w:asciiTheme="majorHAnsi" w:eastAsiaTheme="majorEastAsia" w:hAnsiTheme="majorHAnsi" w:cstheme="majorBidi"/>
                      <w:iCs/>
                    </w:rPr>
                  </w:pPr>
                  <w:r w:rsidRPr="00D20B6D">
                    <w:rPr>
                      <w:rFonts w:asciiTheme="majorHAnsi" w:eastAsiaTheme="majorEastAsia" w:hAnsiTheme="majorHAnsi" w:cstheme="majorBidi"/>
                      <w:b/>
                      <w:iCs/>
                    </w:rPr>
                    <w:t xml:space="preserve">November 21-25: </w:t>
                  </w:r>
                  <w:r w:rsidRPr="00D20B6D">
                    <w:rPr>
                      <w:rFonts w:asciiTheme="majorHAnsi" w:eastAsiaTheme="majorEastAsia" w:hAnsiTheme="majorHAnsi" w:cstheme="majorBidi"/>
                      <w:iCs/>
                    </w:rPr>
                    <w:t>Thanksgiving Holiday</w:t>
                  </w:r>
                </w:p>
                <w:p w:rsidR="00F902C5" w:rsidRPr="00D20B6D" w:rsidRDefault="00F902C5" w:rsidP="00537D48">
                  <w:pPr>
                    <w:spacing w:after="0" w:line="360" w:lineRule="auto"/>
                    <w:rPr>
                      <w:rFonts w:asciiTheme="majorHAnsi" w:eastAsiaTheme="majorEastAsia" w:hAnsiTheme="majorHAnsi" w:cstheme="majorBidi"/>
                      <w:iCs/>
                    </w:rPr>
                  </w:pPr>
                  <w:r w:rsidRPr="00D20B6D">
                    <w:rPr>
                      <w:rFonts w:asciiTheme="majorHAnsi" w:eastAsiaTheme="majorEastAsia" w:hAnsiTheme="majorHAnsi" w:cstheme="majorBidi"/>
                      <w:b/>
                      <w:iCs/>
                    </w:rPr>
                    <w:t>December 1:</w:t>
                  </w:r>
                  <w:r w:rsidRPr="00D20B6D">
                    <w:rPr>
                      <w:rFonts w:asciiTheme="majorHAnsi" w:eastAsiaTheme="majorEastAsia" w:hAnsiTheme="majorHAnsi" w:cstheme="majorBidi"/>
                      <w:iCs/>
                    </w:rPr>
                    <w:t xml:space="preserve"> Promotion Ceremony</w:t>
                  </w:r>
                </w:p>
                <w:p w:rsidR="00F902C5" w:rsidRPr="00D20B6D" w:rsidRDefault="00F902C5" w:rsidP="00537D48">
                  <w:pPr>
                    <w:spacing w:after="0" w:line="360" w:lineRule="auto"/>
                    <w:rPr>
                      <w:rFonts w:asciiTheme="majorHAnsi" w:eastAsiaTheme="majorEastAsia" w:hAnsiTheme="majorHAnsi" w:cstheme="majorBidi"/>
                      <w:iCs/>
                    </w:rPr>
                  </w:pPr>
                  <w:r w:rsidRPr="00D20B6D">
                    <w:rPr>
                      <w:rFonts w:asciiTheme="majorHAnsi" w:eastAsiaTheme="majorEastAsia" w:hAnsiTheme="majorHAnsi" w:cstheme="majorBidi"/>
                      <w:b/>
                      <w:iCs/>
                    </w:rPr>
                    <w:t xml:space="preserve">December 10: </w:t>
                  </w:r>
                  <w:r w:rsidRPr="00D20B6D">
                    <w:rPr>
                      <w:rFonts w:asciiTheme="majorHAnsi" w:eastAsiaTheme="majorEastAsia" w:hAnsiTheme="majorHAnsi" w:cstheme="majorBidi"/>
                      <w:iCs/>
                    </w:rPr>
                    <w:t xml:space="preserve"> Military Ball</w:t>
                  </w:r>
                </w:p>
                <w:p w:rsidR="00F902C5" w:rsidRPr="00D20B6D" w:rsidRDefault="00F902C5" w:rsidP="00537D48">
                  <w:pPr>
                    <w:spacing w:after="0" w:line="360" w:lineRule="auto"/>
                    <w:rPr>
                      <w:rFonts w:asciiTheme="majorHAnsi" w:eastAsiaTheme="majorEastAsia" w:hAnsiTheme="majorHAnsi" w:cstheme="majorBidi"/>
                      <w:iCs/>
                    </w:rPr>
                  </w:pPr>
                  <w:r w:rsidRPr="00D20B6D">
                    <w:rPr>
                      <w:rFonts w:asciiTheme="majorHAnsi" w:eastAsiaTheme="majorEastAsia" w:hAnsiTheme="majorHAnsi" w:cstheme="majorBidi"/>
                      <w:b/>
                      <w:iCs/>
                    </w:rPr>
                    <w:t>December 19- January 2:</w:t>
                  </w:r>
                  <w:r w:rsidRPr="00D20B6D">
                    <w:rPr>
                      <w:rFonts w:asciiTheme="majorHAnsi" w:eastAsiaTheme="majorEastAsia" w:hAnsiTheme="majorHAnsi" w:cstheme="majorBidi"/>
                      <w:iCs/>
                    </w:rPr>
                    <w:t xml:space="preserve"> Christmas Holiday</w:t>
                  </w:r>
                </w:p>
                <w:p w:rsidR="00F902C5" w:rsidRPr="00B6158D" w:rsidRDefault="00F902C5" w:rsidP="00537D48">
                  <w:pPr>
                    <w:spacing w:after="0" w:line="360" w:lineRule="auto"/>
                    <w:rPr>
                      <w:rFonts w:asciiTheme="majorHAnsi" w:eastAsiaTheme="majorEastAsia" w:hAnsiTheme="majorHAnsi" w:cstheme="majorBidi"/>
                      <w:iCs/>
                      <w:sz w:val="20"/>
                      <w:szCs w:val="20"/>
                    </w:rPr>
                  </w:pPr>
                </w:p>
                <w:p w:rsidR="00F902C5" w:rsidRPr="00B6158D" w:rsidRDefault="00F902C5" w:rsidP="00537D48">
                  <w:pPr>
                    <w:spacing w:after="0" w:line="360" w:lineRule="auto"/>
                    <w:rPr>
                      <w:rFonts w:asciiTheme="majorHAnsi" w:eastAsiaTheme="majorEastAsia" w:hAnsiTheme="majorHAnsi" w:cstheme="majorBidi"/>
                      <w:iCs/>
                      <w:sz w:val="24"/>
                      <w:szCs w:val="24"/>
                    </w:rPr>
                  </w:pPr>
                </w:p>
                <w:p w:rsidR="00F902C5" w:rsidRPr="00537D48" w:rsidRDefault="00F902C5" w:rsidP="00537D48">
                  <w:pPr>
                    <w:spacing w:after="0" w:line="360" w:lineRule="auto"/>
                    <w:rPr>
                      <w:rFonts w:asciiTheme="majorHAnsi" w:eastAsiaTheme="majorEastAsia" w:hAnsiTheme="majorHAnsi" w:cstheme="majorBidi"/>
                      <w:iCs/>
                      <w:sz w:val="28"/>
                      <w:szCs w:val="28"/>
                    </w:rPr>
                  </w:pPr>
                </w:p>
              </w:txbxContent>
            </v:textbox>
            <w10:wrap type="square" anchorx="page" anchory="page"/>
          </v:shape>
        </w:pict>
      </w:r>
    </w:p>
    <w:p w:rsidR="00BB09B4" w:rsidRPr="004473E3" w:rsidRDefault="001E2D33" w:rsidP="00BB09B4">
      <w:pPr>
        <w:jc w:val="center"/>
        <w:rPr>
          <w:sz w:val="44"/>
          <w:szCs w:val="44"/>
        </w:rPr>
      </w:pPr>
      <w:r w:rsidRPr="004473E3">
        <w:rPr>
          <w:noProof/>
          <w:sz w:val="44"/>
          <w:szCs w:val="44"/>
        </w:rPr>
        <w:drawing>
          <wp:anchor distT="0" distB="0" distL="114300" distR="114300" simplePos="0" relativeHeight="251663360" behindDoc="1" locked="0" layoutInCell="1" allowOverlap="1">
            <wp:simplePos x="0" y="0"/>
            <wp:positionH relativeFrom="column">
              <wp:posOffset>2009775</wp:posOffset>
            </wp:positionH>
            <wp:positionV relativeFrom="paragraph">
              <wp:posOffset>810260</wp:posOffset>
            </wp:positionV>
            <wp:extent cx="3305175" cy="3514725"/>
            <wp:effectExtent l="19050" t="0" r="9525" b="0"/>
            <wp:wrapNone/>
            <wp:docPr id="2" name="Picture 1" descr="Image result for jro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rotc"/>
                    <pic:cNvPicPr>
                      <a:picLocks noChangeAspect="1" noChangeArrowheads="1"/>
                    </pic:cNvPicPr>
                  </pic:nvPicPr>
                  <pic:blipFill>
                    <a:blip r:embed="rId6" cstate="print">
                      <a:grayscl/>
                      <a:lum bright="42000" contrast="18000"/>
                    </a:blip>
                    <a:srcRect/>
                    <a:stretch>
                      <a:fillRect/>
                    </a:stretch>
                  </pic:blipFill>
                  <pic:spPr bwMode="auto">
                    <a:xfrm>
                      <a:off x="0" y="0"/>
                      <a:ext cx="3305175" cy="3514725"/>
                    </a:xfrm>
                    <a:prstGeom prst="rect">
                      <a:avLst/>
                    </a:prstGeom>
                    <a:noFill/>
                    <a:ln w="9525">
                      <a:noFill/>
                      <a:miter lim="800000"/>
                      <a:headEnd/>
                      <a:tailEnd/>
                    </a:ln>
                  </pic:spPr>
                </pic:pic>
              </a:graphicData>
            </a:graphic>
          </wp:anchor>
        </w:drawing>
      </w:r>
      <w:r w:rsidR="00BB09B4" w:rsidRPr="004473E3">
        <w:rPr>
          <w:sz w:val="44"/>
          <w:szCs w:val="44"/>
        </w:rPr>
        <w:t xml:space="preserve"> </w:t>
      </w:r>
      <w:r w:rsidR="00BB09B4" w:rsidRPr="004473E3">
        <w:rPr>
          <w:b/>
          <w:sz w:val="44"/>
          <w:szCs w:val="44"/>
        </w:rPr>
        <w:t>JROTC</w:t>
      </w:r>
    </w:p>
    <w:p w:rsidR="00D20B6D" w:rsidRPr="00BB09B4" w:rsidRDefault="00A01383" w:rsidP="00BB09B4">
      <w:pPr>
        <w:ind w:firstLine="720"/>
        <w:jc w:val="center"/>
        <w:rPr>
          <w:rFonts w:ascii="Georgia" w:hAnsi="Georgia"/>
          <w:sz w:val="28"/>
          <w:szCs w:val="28"/>
        </w:rPr>
      </w:pPr>
      <w:r>
        <w:rPr>
          <w:rFonts w:ascii="Georgia" w:hAnsi="Georgia"/>
          <w:sz w:val="28"/>
          <w:szCs w:val="28"/>
        </w:rPr>
        <w:t xml:space="preserve">The Sparkman Drill </w:t>
      </w:r>
      <w:r w:rsidR="00A65454">
        <w:rPr>
          <w:rFonts w:ascii="Georgia" w:hAnsi="Georgia"/>
          <w:sz w:val="28"/>
          <w:szCs w:val="28"/>
        </w:rPr>
        <w:t xml:space="preserve">Meet was a success! At this competition, cadets were judged on unarmed and armed inspections, platoon exhibition, platoon regulation, color guard, and physical fitness. Cadet Second Lieutenant Bradley Turner, Drill Team commander, lead his team to five first place awards, two second place individual awards, and three third place awards. Cadet Major </w:t>
      </w:r>
      <w:proofErr w:type="spellStart"/>
      <w:r w:rsidR="00A65454">
        <w:rPr>
          <w:rFonts w:ascii="Georgia" w:hAnsi="Georgia"/>
          <w:sz w:val="28"/>
          <w:szCs w:val="28"/>
        </w:rPr>
        <w:t>Alaina</w:t>
      </w:r>
      <w:proofErr w:type="spellEnd"/>
      <w:r w:rsidR="00A65454">
        <w:rPr>
          <w:rFonts w:ascii="Georgia" w:hAnsi="Georgia"/>
          <w:sz w:val="28"/>
          <w:szCs w:val="28"/>
        </w:rPr>
        <w:t xml:space="preserve"> Payne, Color Guard commander, helped her teams to one first place award and two second place awards. Cadet First Lieutenant Jesse Frank, Physical Fitness commander, guided his team to a first place award. Pell City High School JROTC received first place overall for Area 1.</w:t>
      </w:r>
    </w:p>
    <w:p w:rsidR="003E692F" w:rsidRPr="00BB09B4" w:rsidRDefault="00F92BFD" w:rsidP="00D20B6D">
      <w:pPr>
        <w:rPr>
          <w:b/>
          <w:sz w:val="32"/>
          <w:szCs w:val="32"/>
        </w:rPr>
      </w:pPr>
      <w:r>
        <w:rPr>
          <w:b/>
          <w:noProof/>
          <w:sz w:val="32"/>
          <w:szCs w:val="32"/>
        </w:rPr>
        <w:drawing>
          <wp:anchor distT="0" distB="0" distL="114300" distR="114300" simplePos="0" relativeHeight="251666432" behindDoc="1" locked="0" layoutInCell="1" allowOverlap="1">
            <wp:simplePos x="0" y="0"/>
            <wp:positionH relativeFrom="column">
              <wp:posOffset>2692400</wp:posOffset>
            </wp:positionH>
            <wp:positionV relativeFrom="paragraph">
              <wp:posOffset>296545</wp:posOffset>
            </wp:positionV>
            <wp:extent cx="2402840" cy="1924050"/>
            <wp:effectExtent l="19050" t="0" r="0" b="0"/>
            <wp:wrapSquare wrapText="bothSides"/>
            <wp:docPr id="3" name="Picture 1" descr="C:\Users\amm3065\AppData\Local\Microsoft\Windows\Temporary Internet Files\Content.Word\100_0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3065\AppData\Local\Microsoft\Windows\Temporary Internet Files\Content.Word\100_0136.jpg"/>
                    <pic:cNvPicPr>
                      <a:picLocks noChangeAspect="1" noChangeArrowheads="1"/>
                    </pic:cNvPicPr>
                  </pic:nvPicPr>
                  <pic:blipFill>
                    <a:blip r:embed="rId7" cstate="print"/>
                    <a:srcRect/>
                    <a:stretch>
                      <a:fillRect/>
                    </a:stretch>
                  </pic:blipFill>
                  <pic:spPr bwMode="auto">
                    <a:xfrm>
                      <a:off x="0" y="0"/>
                      <a:ext cx="2402840" cy="1924050"/>
                    </a:xfrm>
                    <a:prstGeom prst="rect">
                      <a:avLst/>
                    </a:prstGeom>
                    <a:noFill/>
                    <a:ln w="9525">
                      <a:noFill/>
                      <a:miter lim="800000"/>
                      <a:headEnd/>
                      <a:tailEnd/>
                    </a:ln>
                  </pic:spPr>
                </pic:pic>
              </a:graphicData>
            </a:graphic>
          </wp:anchor>
        </w:drawing>
      </w:r>
      <w:r w:rsidR="003E692F" w:rsidRPr="00BB09B4">
        <w:rPr>
          <w:b/>
          <w:sz w:val="32"/>
          <w:szCs w:val="32"/>
        </w:rPr>
        <w:t>Get to Know Your Staff</w:t>
      </w:r>
    </w:p>
    <w:p w:rsidR="003E692F" w:rsidRPr="00BB09B4" w:rsidRDefault="00183780" w:rsidP="00F902C5">
      <w:pPr>
        <w:ind w:firstLine="720"/>
        <w:rPr>
          <w:rFonts w:ascii="Georgia" w:hAnsi="Georgia" w:cs="Aharoni"/>
          <w:sz w:val="26"/>
          <w:szCs w:val="26"/>
        </w:rPr>
      </w:pPr>
      <w:r>
        <w:rPr>
          <w:rFonts w:ascii="Georgia" w:hAnsi="Georgia" w:cs="Aharoni"/>
          <w:sz w:val="26"/>
          <w:szCs w:val="26"/>
        </w:rPr>
        <w:t xml:space="preserve">Our XO is Cadet Major </w:t>
      </w:r>
      <w:proofErr w:type="spellStart"/>
      <w:r>
        <w:rPr>
          <w:rFonts w:ascii="Georgia" w:hAnsi="Georgia" w:cs="Aharoni"/>
          <w:sz w:val="26"/>
          <w:szCs w:val="26"/>
        </w:rPr>
        <w:t>Herren</w:t>
      </w:r>
      <w:proofErr w:type="spellEnd"/>
      <w:r>
        <w:rPr>
          <w:rFonts w:ascii="Georgia" w:hAnsi="Georgia" w:cs="Aharoni"/>
          <w:sz w:val="26"/>
          <w:szCs w:val="26"/>
        </w:rPr>
        <w:t xml:space="preserve">. Major </w:t>
      </w:r>
      <w:proofErr w:type="spellStart"/>
      <w:r>
        <w:rPr>
          <w:rFonts w:ascii="Georgia" w:hAnsi="Georgia" w:cs="Aharoni"/>
          <w:sz w:val="26"/>
          <w:szCs w:val="26"/>
        </w:rPr>
        <w:t>Herren</w:t>
      </w:r>
      <w:proofErr w:type="spellEnd"/>
      <w:r w:rsidR="00D201C4" w:rsidRPr="00BB09B4">
        <w:rPr>
          <w:rFonts w:ascii="Georgia" w:hAnsi="Georgia" w:cs="Aharoni"/>
          <w:sz w:val="26"/>
          <w:szCs w:val="26"/>
        </w:rPr>
        <w:t xml:space="preserve"> is a senior </w:t>
      </w:r>
      <w:r w:rsidR="00F902C5" w:rsidRPr="00BB09B4">
        <w:rPr>
          <w:rFonts w:ascii="Georgia" w:hAnsi="Georgia" w:cs="Aharoni"/>
          <w:sz w:val="26"/>
          <w:szCs w:val="26"/>
        </w:rPr>
        <w:t xml:space="preserve">cadet </w:t>
      </w:r>
      <w:r w:rsidR="00D201C4" w:rsidRPr="00BB09B4">
        <w:rPr>
          <w:rFonts w:ascii="Georgia" w:hAnsi="Georgia" w:cs="Aharoni"/>
          <w:sz w:val="26"/>
          <w:szCs w:val="26"/>
        </w:rPr>
        <w:t xml:space="preserve">this year with big dreams. </w:t>
      </w:r>
      <w:r>
        <w:rPr>
          <w:rFonts w:ascii="Georgia" w:hAnsi="Georgia" w:cs="Aharoni"/>
          <w:sz w:val="26"/>
          <w:szCs w:val="26"/>
        </w:rPr>
        <w:t>Sh</w:t>
      </w:r>
      <w:r w:rsidR="00D201C4" w:rsidRPr="00BB09B4">
        <w:rPr>
          <w:rFonts w:ascii="Georgia" w:hAnsi="Georgia" w:cs="Aharoni"/>
          <w:sz w:val="26"/>
          <w:szCs w:val="26"/>
        </w:rPr>
        <w:t xml:space="preserve">e plans </w:t>
      </w:r>
      <w:r w:rsidR="00F902C5" w:rsidRPr="00BB09B4">
        <w:rPr>
          <w:rFonts w:ascii="Georgia" w:hAnsi="Georgia" w:cs="Aharoni"/>
          <w:sz w:val="26"/>
          <w:szCs w:val="26"/>
        </w:rPr>
        <w:t>on a</w:t>
      </w:r>
      <w:r>
        <w:rPr>
          <w:rFonts w:ascii="Georgia" w:hAnsi="Georgia" w:cs="Aharoni"/>
          <w:sz w:val="26"/>
          <w:szCs w:val="26"/>
        </w:rPr>
        <w:t>ttending UAB to study nursing</w:t>
      </w:r>
      <w:r w:rsidR="00D201C4" w:rsidRPr="00BB09B4">
        <w:rPr>
          <w:rFonts w:ascii="Georgia" w:hAnsi="Georgia" w:cs="Aharoni"/>
          <w:sz w:val="26"/>
          <w:szCs w:val="26"/>
        </w:rPr>
        <w:t>.</w:t>
      </w:r>
      <w:r>
        <w:rPr>
          <w:rFonts w:ascii="Georgia" w:hAnsi="Georgia" w:cs="Aharoni"/>
          <w:sz w:val="26"/>
          <w:szCs w:val="26"/>
        </w:rPr>
        <w:t xml:space="preserve"> She wants a career of helping people</w:t>
      </w:r>
      <w:r w:rsidR="00D201C4" w:rsidRPr="00BB09B4">
        <w:rPr>
          <w:rFonts w:ascii="Georgia" w:hAnsi="Georgia" w:cs="Aharoni"/>
          <w:sz w:val="26"/>
          <w:szCs w:val="26"/>
        </w:rPr>
        <w:t xml:space="preserve">. </w:t>
      </w:r>
      <w:r w:rsidR="001E2D33" w:rsidRPr="00BB09B4">
        <w:rPr>
          <w:rFonts w:ascii="Georgia" w:hAnsi="Georgia" w:cs="Aharoni"/>
          <w:sz w:val="26"/>
          <w:szCs w:val="26"/>
        </w:rPr>
        <w:t xml:space="preserve"> </w:t>
      </w:r>
      <w:r w:rsidR="00D201C4" w:rsidRPr="00BB09B4">
        <w:rPr>
          <w:rFonts w:ascii="Georgia" w:hAnsi="Georgia" w:cs="Aharoni"/>
          <w:sz w:val="26"/>
          <w:szCs w:val="26"/>
        </w:rPr>
        <w:t xml:space="preserve">Although planning for college is ideal, we must reflect on what JROTC has taught us. </w:t>
      </w:r>
      <w:r>
        <w:rPr>
          <w:rFonts w:ascii="Georgia" w:hAnsi="Georgia" w:cs="Aharoni"/>
          <w:sz w:val="26"/>
          <w:szCs w:val="26"/>
        </w:rPr>
        <w:t xml:space="preserve">For Major </w:t>
      </w:r>
      <w:proofErr w:type="spellStart"/>
      <w:r>
        <w:rPr>
          <w:rFonts w:ascii="Georgia" w:hAnsi="Georgia" w:cs="Aharoni"/>
          <w:sz w:val="26"/>
          <w:szCs w:val="26"/>
        </w:rPr>
        <w:t>Herren</w:t>
      </w:r>
      <w:proofErr w:type="spellEnd"/>
      <w:r>
        <w:rPr>
          <w:rFonts w:ascii="Georgia" w:hAnsi="Georgia" w:cs="Aharoni"/>
          <w:sz w:val="26"/>
          <w:szCs w:val="26"/>
        </w:rPr>
        <w:t>, JROTC has taught her how to have confidence in her ability to be a better person and leader.</w:t>
      </w:r>
      <w:r w:rsidR="00D201C4" w:rsidRPr="00BB09B4">
        <w:rPr>
          <w:rFonts w:ascii="Georgia" w:hAnsi="Georgia" w:cs="Aharoni"/>
          <w:sz w:val="26"/>
          <w:szCs w:val="26"/>
        </w:rPr>
        <w:t xml:space="preserve"> </w:t>
      </w:r>
    </w:p>
    <w:p w:rsidR="003E692F" w:rsidRPr="003E692F" w:rsidRDefault="003E692F" w:rsidP="00D20B6D">
      <w:pPr>
        <w:rPr>
          <w:sz w:val="30"/>
          <w:szCs w:val="30"/>
        </w:rPr>
      </w:pPr>
    </w:p>
    <w:p w:rsidR="003E692F" w:rsidRPr="003E692F" w:rsidRDefault="003E692F" w:rsidP="00D20B6D">
      <w:pPr>
        <w:rPr>
          <w:sz w:val="32"/>
          <w:szCs w:val="32"/>
        </w:rPr>
      </w:pPr>
    </w:p>
    <w:sectPr w:rsidR="003E692F" w:rsidRPr="003E692F" w:rsidSect="00BB09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93" w:csb1="00000000"/>
  </w:font>
  <w:font w:name="Aharoni">
    <w:panose1 w:val="02010803020104030203"/>
    <w:charset w:val="B1"/>
    <w:family w:val="auto"/>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BB665E"/>
    <w:rsid w:val="00183780"/>
    <w:rsid w:val="001D6BB8"/>
    <w:rsid w:val="001E2D33"/>
    <w:rsid w:val="00304E18"/>
    <w:rsid w:val="00355897"/>
    <w:rsid w:val="003E692F"/>
    <w:rsid w:val="004339DE"/>
    <w:rsid w:val="00436A7D"/>
    <w:rsid w:val="004473E3"/>
    <w:rsid w:val="00473DDB"/>
    <w:rsid w:val="004C3A9F"/>
    <w:rsid w:val="004C6457"/>
    <w:rsid w:val="00501044"/>
    <w:rsid w:val="00502802"/>
    <w:rsid w:val="00537D48"/>
    <w:rsid w:val="005A0ADF"/>
    <w:rsid w:val="007833DC"/>
    <w:rsid w:val="007C61AF"/>
    <w:rsid w:val="00835B88"/>
    <w:rsid w:val="00A01383"/>
    <w:rsid w:val="00A24378"/>
    <w:rsid w:val="00A65454"/>
    <w:rsid w:val="00B3015B"/>
    <w:rsid w:val="00B35B4D"/>
    <w:rsid w:val="00B500A3"/>
    <w:rsid w:val="00B6158D"/>
    <w:rsid w:val="00B82C6F"/>
    <w:rsid w:val="00BB09B4"/>
    <w:rsid w:val="00BB665E"/>
    <w:rsid w:val="00CC0F3C"/>
    <w:rsid w:val="00D201C4"/>
    <w:rsid w:val="00D20B6D"/>
    <w:rsid w:val="00DB1FD6"/>
    <w:rsid w:val="00E723CA"/>
    <w:rsid w:val="00F902C5"/>
    <w:rsid w:val="00F92BFD"/>
    <w:rsid w:val="00FB2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ccc709,#e0db0a,#fc0"/>
      <o:colormenu v:ext="edit" fillcolor="none [2412]"/>
    </o:shapedefaults>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D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kelly savage</dc:creator>
  <cp:lastModifiedBy>amm3065</cp:lastModifiedBy>
  <cp:revision>2</cp:revision>
  <dcterms:created xsi:type="dcterms:W3CDTF">2016-10-06T18:34:00Z</dcterms:created>
  <dcterms:modified xsi:type="dcterms:W3CDTF">2016-10-06T18:34:00Z</dcterms:modified>
</cp:coreProperties>
</file>